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F6" w:rsidRDefault="006743F6" w:rsidP="00651C42">
      <w:pPr>
        <w:spacing w:after="0" w:line="276" w:lineRule="auto"/>
        <w:jc w:val="both"/>
        <w:rPr>
          <w:rFonts w:ascii="Times New Roman" w:hAnsi="Times New Roman" w:cs="Times New Roman"/>
          <w:b/>
          <w:sz w:val="24"/>
          <w:szCs w:val="24"/>
        </w:rPr>
      </w:pPr>
      <w:r w:rsidRPr="00651C42">
        <w:rPr>
          <w:rFonts w:ascii="Times New Roman" w:hAnsi="Times New Roman" w:cs="Times New Roman"/>
          <w:b/>
          <w:sz w:val="24"/>
          <w:szCs w:val="24"/>
        </w:rPr>
        <w:t>KERIS MAS</w:t>
      </w:r>
    </w:p>
    <w:p w:rsidR="00651C42" w:rsidRPr="00651C42" w:rsidRDefault="00651C42" w:rsidP="00651C42">
      <w:pPr>
        <w:spacing w:after="0" w:line="276" w:lineRule="auto"/>
        <w:jc w:val="both"/>
        <w:rPr>
          <w:rFonts w:ascii="Times New Roman" w:hAnsi="Times New Roman" w:cs="Times New Roman"/>
          <w:b/>
          <w:sz w:val="24"/>
          <w:szCs w:val="24"/>
        </w:rPr>
      </w:pPr>
    </w:p>
    <w:p w:rsidR="006743F6" w:rsidRPr="005B0ACA" w:rsidRDefault="00E6168D" w:rsidP="00956DD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ms-MY"/>
        </w:rPr>
        <w:t xml:space="preserve">Cerpenis dan penyair </w:t>
      </w:r>
      <w:r w:rsidR="00096CD9" w:rsidRPr="005B0ACA">
        <w:rPr>
          <w:rFonts w:ascii="Times New Roman" w:hAnsi="Times New Roman" w:cs="Times New Roman"/>
          <w:sz w:val="24"/>
          <w:szCs w:val="24"/>
        </w:rPr>
        <w:t xml:space="preserve">Keris Mas dilahirkan pada 10 Jun 1922 di Kampung Ketari, Bentong, Pahang dan meninggal pada 9 Mac 1992. </w:t>
      </w:r>
      <w:r w:rsidR="006743F6" w:rsidRPr="005B0ACA">
        <w:rPr>
          <w:rFonts w:ascii="Times New Roman" w:hAnsi="Times New Roman" w:cs="Times New Roman"/>
          <w:sz w:val="24"/>
          <w:szCs w:val="24"/>
        </w:rPr>
        <w:t>Keris Mas telah berumahtangga dengan Rosewita bt. Haji Ali yang pernah bekerja di Utusan Melayu. Mereka mempunyai dua orang anak, seorang perempuan dan seorang lelaki.</w:t>
      </w:r>
      <w:r w:rsidR="00096CD9" w:rsidRPr="005B0ACA">
        <w:rPr>
          <w:rFonts w:ascii="Times New Roman" w:hAnsi="Times New Roman" w:cs="Times New Roman"/>
          <w:sz w:val="24"/>
          <w:szCs w:val="24"/>
        </w:rPr>
        <w:t xml:space="preserve"> Keris juga dikenali dengan nama samaran seperti Pejuang Sastera Negara, Aku, KM, Kamal Kamludin M dan Mister X.</w:t>
      </w:r>
    </w:p>
    <w:p w:rsidR="00096CD9" w:rsidRDefault="00096CD9" w:rsidP="00956DD6">
      <w:pPr>
        <w:spacing w:after="0" w:line="240" w:lineRule="auto"/>
        <w:jc w:val="both"/>
        <w:rPr>
          <w:rFonts w:ascii="Times New Roman" w:hAnsi="Times New Roman" w:cs="Times New Roman"/>
          <w:sz w:val="24"/>
          <w:szCs w:val="24"/>
        </w:rPr>
      </w:pPr>
      <w:r w:rsidRPr="005B0ACA">
        <w:rPr>
          <w:rFonts w:ascii="Times New Roman" w:hAnsi="Times New Roman" w:cs="Times New Roman"/>
          <w:sz w:val="24"/>
          <w:szCs w:val="24"/>
        </w:rPr>
        <w:tab/>
        <w:t>Beliau mendapat pendidikan di Sekolah Melayu Bentong, Pahang, 1929 – 1933, Tawalib School, Sumatera, Indonesia, Kolej Kulliahtul Muallimin al-Islamiah, Sumatera, dan lulus dalam bidang Ilmu Umum, 1940, Pitman College, Singapura dan mengikuti kursus matrikulasi di Unversity of London di Singapura tetapi tidak tamat akibat terhalang oleh Perang Dunia Kedua.</w:t>
      </w:r>
    </w:p>
    <w:p w:rsidR="00DD7693" w:rsidRDefault="00DD7693" w:rsidP="00956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Keris Mas pernah berkhidmat sebagai Pegawai Penerangan Parti Kebangsaan Melayu Malaya (PKMN) Cawangan Pahang, Pengarang Utusan Melayu, Singapura, Pengarang Melayu Raya, Pengarang Warta Negara, Sidang Pengarang Syarikat Utusan Melayu, Pengarang Umum Dewan Bahasa dan Pustaka (DBP), Ketua Pengarang DBP, dan Ketua Bahagian Pembinaan dan Pengembangan Sastera, DBP</w:t>
      </w:r>
      <w:r w:rsidR="00B01B6D">
        <w:rPr>
          <w:rFonts w:ascii="Times New Roman" w:hAnsi="Times New Roman" w:cs="Times New Roman"/>
          <w:sz w:val="24"/>
          <w:szCs w:val="24"/>
        </w:rPr>
        <w:t>. Beliau menamatkan perkhidmatan pada 10 Jun 1977. Selepas itu, beliau dilantik sebagai Penulis Tamu DBP (1 Julai 1977 hingga 30 September 1978), Karyawsan Seni, Universiti Malaya (1979-1980) dan sekali lagi sebagai Penulis Tamu DBP (1985-1986). Beliau telah menerima beberapa anugerah seperti Anugerah Pejuang Sastera (1976), Anugerah Sastera Negara (1981), Anugerah Asean (dalam bidang kesusasteraan-</w:t>
      </w:r>
      <w:r w:rsidR="008F44BB">
        <w:rPr>
          <w:rFonts w:ascii="Times New Roman" w:hAnsi="Times New Roman" w:cs="Times New Roman"/>
          <w:sz w:val="24"/>
          <w:szCs w:val="24"/>
        </w:rPr>
        <w:t>1987), dan Ijazah Kehormat Doktor Persuratan (U</w:t>
      </w:r>
      <w:r w:rsidR="00651C42">
        <w:rPr>
          <w:rFonts w:ascii="Times New Roman" w:hAnsi="Times New Roman" w:cs="Times New Roman"/>
          <w:sz w:val="24"/>
          <w:szCs w:val="24"/>
        </w:rPr>
        <w:t>niversiti Sains Malaysia</w:t>
      </w:r>
      <w:r w:rsidR="008F44BB">
        <w:rPr>
          <w:rFonts w:ascii="Times New Roman" w:hAnsi="Times New Roman" w:cs="Times New Roman"/>
          <w:sz w:val="24"/>
          <w:szCs w:val="24"/>
        </w:rPr>
        <w:t xml:space="preserve">-1989). </w:t>
      </w:r>
    </w:p>
    <w:p w:rsidR="00651C42" w:rsidRDefault="008F44BB" w:rsidP="00956DD6">
      <w:pPr>
        <w:spacing w:after="0" w:line="240" w:lineRule="auto"/>
        <w:jc w:val="both"/>
        <w:rPr>
          <w:rFonts w:ascii="Times New Roman" w:hAnsi="Times New Roman"/>
          <w:sz w:val="24"/>
          <w:szCs w:val="24"/>
        </w:rPr>
      </w:pPr>
      <w:r>
        <w:rPr>
          <w:rFonts w:ascii="Times New Roman" w:hAnsi="Times New Roman" w:cs="Times New Roman"/>
          <w:sz w:val="24"/>
          <w:szCs w:val="24"/>
        </w:rPr>
        <w:tab/>
      </w:r>
      <w:r w:rsidR="00651C42">
        <w:rPr>
          <w:rFonts w:ascii="Times New Roman" w:hAnsi="Times New Roman" w:cs="Times New Roman"/>
          <w:sz w:val="24"/>
          <w:szCs w:val="24"/>
        </w:rPr>
        <w:t>Bidang penulisan Keris Mas ialah puisi, cerpen, novel dan esei kritikan</w:t>
      </w:r>
      <w:r>
        <w:rPr>
          <w:rFonts w:ascii="Times New Roman" w:hAnsi="Times New Roman" w:cs="Times New Roman"/>
          <w:sz w:val="24"/>
          <w:szCs w:val="24"/>
        </w:rPr>
        <w:t xml:space="preserve">. Cerpen Keris Mas yang pertama kali disiarkan bertajuk “Mengembara di Padang Cinta” termuat dalam majalah </w:t>
      </w:r>
      <w:r w:rsidRPr="008F44BB">
        <w:rPr>
          <w:rFonts w:ascii="Times New Roman" w:hAnsi="Times New Roman" w:cs="Times New Roman"/>
          <w:i/>
          <w:sz w:val="24"/>
          <w:szCs w:val="24"/>
        </w:rPr>
        <w:t>Panji Islam</w:t>
      </w:r>
      <w:r>
        <w:rPr>
          <w:rFonts w:ascii="Times New Roman" w:hAnsi="Times New Roman" w:cs="Times New Roman"/>
          <w:sz w:val="24"/>
          <w:szCs w:val="24"/>
        </w:rPr>
        <w:t xml:space="preserve"> dan diterbitkan di Medan, Sumatera, tatkala beliau sedang belajar di sekolah agama di Padang. Cerpen kedua, “Wasiat Orang Bangsawan” tersiar dalam </w:t>
      </w:r>
      <w:r w:rsidRPr="008F44BB">
        <w:rPr>
          <w:rFonts w:ascii="Times New Roman" w:hAnsi="Times New Roman" w:cs="Times New Roman"/>
          <w:i/>
          <w:sz w:val="24"/>
          <w:szCs w:val="24"/>
        </w:rPr>
        <w:t>Suluh Malaya</w:t>
      </w:r>
      <w:r>
        <w:rPr>
          <w:rFonts w:ascii="Times New Roman" w:hAnsi="Times New Roman" w:cs="Times New Roman"/>
          <w:sz w:val="24"/>
          <w:szCs w:val="24"/>
        </w:rPr>
        <w:t xml:space="preserve">, 1 Jun 1946. Sehingga tahun 1960, sebanyak 60 buah cerpen telah dihasilkan. Cerpen-cerpen beliau telah dimuatkan dalam beberapa buah antologi, iaitu </w:t>
      </w:r>
      <w:r w:rsidRPr="008F44BB">
        <w:rPr>
          <w:rFonts w:ascii="Times New Roman" w:hAnsi="Times New Roman" w:cs="Times New Roman"/>
          <w:i/>
          <w:sz w:val="24"/>
          <w:szCs w:val="24"/>
        </w:rPr>
        <w:t>Mekar dan Segar</w:t>
      </w:r>
      <w:r>
        <w:rPr>
          <w:rFonts w:ascii="Times New Roman" w:hAnsi="Times New Roman" w:cs="Times New Roman"/>
          <w:sz w:val="24"/>
          <w:szCs w:val="24"/>
        </w:rPr>
        <w:t xml:space="preserve"> (1959), </w:t>
      </w:r>
      <w:r w:rsidRPr="008F44BB">
        <w:rPr>
          <w:rFonts w:ascii="Times New Roman" w:hAnsi="Times New Roman" w:cs="Times New Roman"/>
          <w:i/>
          <w:sz w:val="24"/>
          <w:szCs w:val="24"/>
        </w:rPr>
        <w:t>Dua Zaman (</w:t>
      </w:r>
      <w:r>
        <w:rPr>
          <w:rFonts w:ascii="Times New Roman" w:hAnsi="Times New Roman" w:cs="Times New Roman"/>
          <w:sz w:val="24"/>
          <w:szCs w:val="24"/>
        </w:rPr>
        <w:t xml:space="preserve">1963), </w:t>
      </w:r>
      <w:r w:rsidRPr="008F44BB">
        <w:rPr>
          <w:rFonts w:ascii="Times New Roman" w:hAnsi="Times New Roman" w:cs="Times New Roman"/>
          <w:i/>
          <w:sz w:val="24"/>
          <w:szCs w:val="24"/>
        </w:rPr>
        <w:t>Patah Tumboh</w:t>
      </w:r>
      <w:r>
        <w:rPr>
          <w:rFonts w:ascii="Times New Roman" w:hAnsi="Times New Roman" w:cs="Times New Roman"/>
          <w:sz w:val="24"/>
          <w:szCs w:val="24"/>
        </w:rPr>
        <w:t xml:space="preserve"> (1963) dan </w:t>
      </w:r>
      <w:r w:rsidRPr="008F44BB">
        <w:rPr>
          <w:rFonts w:ascii="Times New Roman" w:hAnsi="Times New Roman" w:cs="Times New Roman"/>
          <w:i/>
          <w:sz w:val="24"/>
          <w:szCs w:val="24"/>
        </w:rPr>
        <w:t>Pertentangan</w:t>
      </w:r>
      <w:r>
        <w:rPr>
          <w:rFonts w:ascii="Times New Roman" w:hAnsi="Times New Roman" w:cs="Times New Roman"/>
          <w:sz w:val="24"/>
          <w:szCs w:val="24"/>
        </w:rPr>
        <w:t xml:space="preserve"> (1968). Novelnya ialah </w:t>
      </w:r>
      <w:r w:rsidRPr="008F44BB">
        <w:rPr>
          <w:rFonts w:ascii="Times New Roman" w:hAnsi="Times New Roman" w:cs="Times New Roman"/>
          <w:i/>
          <w:sz w:val="24"/>
          <w:szCs w:val="24"/>
        </w:rPr>
        <w:t>Pahlawan Rimba Malaya</w:t>
      </w:r>
      <w:r>
        <w:rPr>
          <w:rFonts w:ascii="Times New Roman" w:hAnsi="Times New Roman" w:cs="Times New Roman"/>
          <w:sz w:val="24"/>
          <w:szCs w:val="24"/>
        </w:rPr>
        <w:t xml:space="preserve"> (1967), </w:t>
      </w:r>
      <w:r w:rsidRPr="008F44BB">
        <w:rPr>
          <w:rFonts w:ascii="Times New Roman" w:hAnsi="Times New Roman" w:cs="Times New Roman"/>
          <w:i/>
          <w:sz w:val="24"/>
          <w:szCs w:val="24"/>
        </w:rPr>
        <w:t>Saudagar Besar dari Kuala Lumpur</w:t>
      </w:r>
      <w:r>
        <w:rPr>
          <w:rFonts w:ascii="Times New Roman" w:hAnsi="Times New Roman" w:cs="Times New Roman"/>
          <w:sz w:val="24"/>
          <w:szCs w:val="24"/>
        </w:rPr>
        <w:t xml:space="preserve"> (1983), </w:t>
      </w:r>
      <w:r w:rsidR="002764E5" w:rsidRPr="002764E5">
        <w:rPr>
          <w:rFonts w:ascii="Times New Roman" w:hAnsi="Times New Roman" w:cs="Times New Roman"/>
          <w:i/>
          <w:sz w:val="24"/>
          <w:szCs w:val="24"/>
        </w:rPr>
        <w:t>Anak Titiwangsa</w:t>
      </w:r>
      <w:r w:rsidR="002764E5">
        <w:rPr>
          <w:rFonts w:ascii="Times New Roman" w:hAnsi="Times New Roman" w:cs="Times New Roman"/>
          <w:sz w:val="24"/>
          <w:szCs w:val="24"/>
        </w:rPr>
        <w:t xml:space="preserve"> (1967) </w:t>
      </w:r>
      <w:r>
        <w:rPr>
          <w:rFonts w:ascii="Times New Roman" w:hAnsi="Times New Roman" w:cs="Times New Roman"/>
          <w:sz w:val="24"/>
          <w:szCs w:val="24"/>
        </w:rPr>
        <w:t xml:space="preserve">dan </w:t>
      </w:r>
      <w:r w:rsidRPr="008F44BB">
        <w:rPr>
          <w:rFonts w:ascii="Times New Roman" w:hAnsi="Times New Roman" w:cs="Times New Roman"/>
          <w:i/>
          <w:sz w:val="24"/>
          <w:szCs w:val="24"/>
        </w:rPr>
        <w:t>Rimba Harapan</w:t>
      </w:r>
      <w:r>
        <w:rPr>
          <w:rFonts w:ascii="Times New Roman" w:hAnsi="Times New Roman" w:cs="Times New Roman"/>
          <w:sz w:val="24"/>
          <w:szCs w:val="24"/>
        </w:rPr>
        <w:t xml:space="preserve"> (1985). </w:t>
      </w:r>
      <w:r w:rsidR="006743F6">
        <w:rPr>
          <w:rFonts w:ascii="Times New Roman" w:hAnsi="Times New Roman"/>
          <w:sz w:val="24"/>
          <w:szCs w:val="24"/>
        </w:rPr>
        <w:t>Beberapa buah cerpen Keris Mas telah diterjemahkan ke dalam bahasa-bahasa lain seperti Cina, Korea, In</w:t>
      </w:r>
      <w:r w:rsidR="00252ED3">
        <w:rPr>
          <w:rFonts w:ascii="Times New Roman" w:hAnsi="Times New Roman"/>
          <w:sz w:val="24"/>
          <w:szCs w:val="24"/>
        </w:rPr>
        <w:t>ggeris dan Rusia. Sehingga kini, sebel</w:t>
      </w:r>
      <w:r w:rsidR="006743F6">
        <w:rPr>
          <w:rFonts w:ascii="Times New Roman" w:hAnsi="Times New Roman"/>
          <w:sz w:val="24"/>
          <w:szCs w:val="24"/>
        </w:rPr>
        <w:t xml:space="preserve">as buah cerpennya telah diterjemahkan ke bahasa Cina dalam penerbitan </w:t>
      </w:r>
      <w:r w:rsidR="006743F6" w:rsidRPr="00CA43AA">
        <w:rPr>
          <w:rFonts w:ascii="Times New Roman" w:hAnsi="Times New Roman"/>
          <w:i/>
          <w:sz w:val="24"/>
          <w:szCs w:val="24"/>
        </w:rPr>
        <w:t>Mingguan Petir</w:t>
      </w:r>
      <w:r w:rsidR="006743F6">
        <w:rPr>
          <w:rFonts w:ascii="Times New Roman" w:hAnsi="Times New Roman"/>
          <w:sz w:val="24"/>
          <w:szCs w:val="24"/>
        </w:rPr>
        <w:t xml:space="preserve">, </w:t>
      </w:r>
      <w:r w:rsidR="006743F6" w:rsidRPr="00252ED3">
        <w:rPr>
          <w:rFonts w:ascii="Times New Roman" w:hAnsi="Times New Roman"/>
          <w:i/>
          <w:sz w:val="24"/>
          <w:szCs w:val="24"/>
        </w:rPr>
        <w:t>Nanyang Evening</w:t>
      </w:r>
      <w:r w:rsidR="006743F6">
        <w:rPr>
          <w:rFonts w:ascii="Times New Roman" w:hAnsi="Times New Roman"/>
          <w:sz w:val="24"/>
          <w:szCs w:val="24"/>
        </w:rPr>
        <w:t xml:space="preserve">, </w:t>
      </w:r>
      <w:r w:rsidR="006743F6" w:rsidRPr="00CA43AA">
        <w:rPr>
          <w:rFonts w:ascii="Times New Roman" w:hAnsi="Times New Roman"/>
          <w:i/>
          <w:sz w:val="24"/>
          <w:szCs w:val="24"/>
        </w:rPr>
        <w:t>Nanyang Evening Post</w:t>
      </w:r>
      <w:r w:rsidR="006743F6">
        <w:rPr>
          <w:rFonts w:ascii="Times New Roman" w:hAnsi="Times New Roman"/>
          <w:sz w:val="24"/>
          <w:szCs w:val="24"/>
        </w:rPr>
        <w:t xml:space="preserve">, </w:t>
      </w:r>
      <w:r w:rsidR="006743F6">
        <w:rPr>
          <w:rFonts w:ascii="Times New Roman" w:hAnsi="Times New Roman"/>
          <w:i/>
          <w:sz w:val="24"/>
          <w:szCs w:val="24"/>
        </w:rPr>
        <w:t>Nan</w:t>
      </w:r>
      <w:r w:rsidR="006743F6" w:rsidRPr="00CA43AA">
        <w:rPr>
          <w:rFonts w:ascii="Times New Roman" w:hAnsi="Times New Roman"/>
          <w:i/>
          <w:sz w:val="24"/>
          <w:szCs w:val="24"/>
        </w:rPr>
        <w:t>yang Siang Pau</w:t>
      </w:r>
      <w:r w:rsidR="006743F6">
        <w:rPr>
          <w:rFonts w:ascii="Times New Roman" w:hAnsi="Times New Roman"/>
          <w:sz w:val="24"/>
          <w:szCs w:val="24"/>
        </w:rPr>
        <w:t xml:space="preserve">, </w:t>
      </w:r>
      <w:r w:rsidR="006743F6" w:rsidRPr="00CA43AA">
        <w:rPr>
          <w:rFonts w:ascii="Times New Roman" w:hAnsi="Times New Roman"/>
          <w:i/>
          <w:sz w:val="24"/>
          <w:szCs w:val="24"/>
        </w:rPr>
        <w:t>Pemuda Pemudi Universiti</w:t>
      </w:r>
      <w:r w:rsidR="006743F6">
        <w:rPr>
          <w:rFonts w:ascii="Times New Roman" w:hAnsi="Times New Roman"/>
          <w:sz w:val="24"/>
          <w:szCs w:val="24"/>
        </w:rPr>
        <w:t xml:space="preserve"> dan </w:t>
      </w:r>
      <w:r w:rsidR="006743F6" w:rsidRPr="00CA43AA">
        <w:rPr>
          <w:rFonts w:ascii="Times New Roman" w:hAnsi="Times New Roman"/>
          <w:i/>
          <w:sz w:val="24"/>
          <w:szCs w:val="24"/>
        </w:rPr>
        <w:t>Nanyang Siang Wen Che</w:t>
      </w:r>
      <w:r w:rsidR="006743F6">
        <w:rPr>
          <w:rFonts w:ascii="Times New Roman" w:hAnsi="Times New Roman"/>
          <w:sz w:val="24"/>
          <w:szCs w:val="24"/>
        </w:rPr>
        <w:t xml:space="preserve">. Tiga buah cerpennya telah juga diterjemahkan ke dalam bahasa Inggeris seperti “They Do Not Understand”( Mereka Tidak Mengerti) dalam </w:t>
      </w:r>
      <w:r w:rsidR="006743F6" w:rsidRPr="00CA43AA">
        <w:rPr>
          <w:rFonts w:ascii="Times New Roman" w:hAnsi="Times New Roman"/>
          <w:i/>
          <w:sz w:val="24"/>
          <w:szCs w:val="24"/>
        </w:rPr>
        <w:t>Tenggara</w:t>
      </w:r>
      <w:r w:rsidR="006743F6">
        <w:rPr>
          <w:rFonts w:ascii="Times New Roman" w:hAnsi="Times New Roman"/>
          <w:sz w:val="24"/>
          <w:szCs w:val="24"/>
        </w:rPr>
        <w:t xml:space="preserve"> (1969), “Fallen”(Runtuh), dalam </w:t>
      </w:r>
      <w:r w:rsidR="006743F6" w:rsidRPr="00CA43AA">
        <w:rPr>
          <w:rFonts w:ascii="Times New Roman" w:hAnsi="Times New Roman"/>
          <w:i/>
          <w:sz w:val="24"/>
          <w:szCs w:val="24"/>
        </w:rPr>
        <w:t>Tenggara</w:t>
      </w:r>
      <w:r w:rsidR="006743F6">
        <w:rPr>
          <w:rFonts w:ascii="Times New Roman" w:hAnsi="Times New Roman"/>
          <w:sz w:val="24"/>
          <w:szCs w:val="24"/>
        </w:rPr>
        <w:t xml:space="preserve"> (1968) dan “The Approach of Independence”(Menjelang Merdeka) dalam </w:t>
      </w:r>
      <w:r w:rsidR="006743F6" w:rsidRPr="00CA43AA">
        <w:rPr>
          <w:rFonts w:ascii="Times New Roman" w:hAnsi="Times New Roman"/>
          <w:i/>
          <w:sz w:val="24"/>
          <w:szCs w:val="24"/>
        </w:rPr>
        <w:t>Tenggara</w:t>
      </w:r>
      <w:r w:rsidR="006743F6">
        <w:rPr>
          <w:rFonts w:ascii="Times New Roman" w:hAnsi="Times New Roman"/>
          <w:sz w:val="24"/>
          <w:szCs w:val="24"/>
        </w:rPr>
        <w:t xml:space="preserve"> (1967). </w:t>
      </w:r>
      <w:r w:rsidR="00651C42">
        <w:rPr>
          <w:rFonts w:ascii="Times New Roman" w:hAnsi="Times New Roman"/>
          <w:sz w:val="24"/>
          <w:szCs w:val="24"/>
        </w:rPr>
        <w:t xml:space="preserve">Hasil karya bukan kreatif ialah </w:t>
      </w:r>
      <w:r w:rsidR="00651C42" w:rsidRPr="00252ED3">
        <w:rPr>
          <w:rFonts w:ascii="Times New Roman" w:hAnsi="Times New Roman"/>
          <w:i/>
          <w:sz w:val="24"/>
          <w:szCs w:val="24"/>
        </w:rPr>
        <w:t>Memoir Keris Mas 30 Tahun Sekitar Sastera</w:t>
      </w:r>
      <w:r w:rsidR="00651C42">
        <w:rPr>
          <w:rFonts w:ascii="Times New Roman" w:hAnsi="Times New Roman"/>
          <w:sz w:val="24"/>
          <w:szCs w:val="24"/>
        </w:rPr>
        <w:t xml:space="preserve"> (1979), </w:t>
      </w:r>
      <w:r w:rsidR="00651C42" w:rsidRPr="00252ED3">
        <w:rPr>
          <w:rFonts w:ascii="Times New Roman" w:hAnsi="Times New Roman"/>
          <w:i/>
          <w:sz w:val="24"/>
          <w:szCs w:val="24"/>
        </w:rPr>
        <w:t>Esei Pilihan Keris Mas</w:t>
      </w:r>
      <w:r w:rsidR="00651C42">
        <w:rPr>
          <w:rFonts w:ascii="Times New Roman" w:hAnsi="Times New Roman"/>
          <w:sz w:val="24"/>
          <w:szCs w:val="24"/>
        </w:rPr>
        <w:t xml:space="preserve"> (1981) dan </w:t>
      </w:r>
      <w:r w:rsidR="00651C42" w:rsidRPr="00252ED3">
        <w:rPr>
          <w:rFonts w:ascii="Times New Roman" w:hAnsi="Times New Roman"/>
          <w:i/>
          <w:sz w:val="24"/>
          <w:szCs w:val="24"/>
        </w:rPr>
        <w:t>Perbincangan Gaya Bahasa Sastera</w:t>
      </w:r>
      <w:r w:rsidR="00651C42">
        <w:rPr>
          <w:rFonts w:ascii="Times New Roman" w:hAnsi="Times New Roman"/>
          <w:sz w:val="24"/>
          <w:szCs w:val="24"/>
        </w:rPr>
        <w:t xml:space="preserve"> (1990).</w:t>
      </w:r>
    </w:p>
    <w:p w:rsidR="00651C42" w:rsidRDefault="00651C42" w:rsidP="00956DD6">
      <w:pPr>
        <w:spacing w:after="0" w:line="240" w:lineRule="auto"/>
        <w:jc w:val="both"/>
        <w:rPr>
          <w:rFonts w:ascii="Times New Roman" w:hAnsi="Times New Roman"/>
          <w:sz w:val="24"/>
          <w:szCs w:val="24"/>
        </w:rPr>
      </w:pPr>
      <w:r>
        <w:rPr>
          <w:rFonts w:ascii="Times New Roman" w:hAnsi="Times New Roman"/>
          <w:sz w:val="24"/>
          <w:szCs w:val="24"/>
        </w:rPr>
        <w:tab/>
        <w:t>Panel Anugerah Sastera Negara 1981 dalam laporannya mengatakan , “ Keris Mas ialah seorang sasterawan dan pemikir penting pada tahap kedua perkembangan awal kesusasteraan Malaysia moden. Sumbangannya konkri</w:t>
      </w:r>
      <w:r w:rsidR="0036522E">
        <w:rPr>
          <w:rFonts w:ascii="Times New Roman" w:hAnsi="Times New Roman"/>
          <w:sz w:val="24"/>
          <w:szCs w:val="24"/>
        </w:rPr>
        <w:t>t</w:t>
      </w:r>
      <w:r>
        <w:rPr>
          <w:rFonts w:ascii="Times New Roman" w:hAnsi="Times New Roman"/>
          <w:sz w:val="24"/>
          <w:szCs w:val="24"/>
        </w:rPr>
        <w:t xml:space="preserve"> dan kesannya luas dalam memodenkan dan menghasluskan genre cerpen. Sebagai seorang penulis yang selalu memikir tentang masyarakat dan seninya, beliau amat jelas dalam kepercayaan dan prinsip hidup serta sasteranya. Kepercayaan dan prinsip ini bukan saja diikutinya dengan kepenuhan peribadi, tetapi juga diperjuangkan supaya dapat dikekalkan dengan baik. </w:t>
      </w:r>
    </w:p>
    <w:p w:rsidR="00EB61CB" w:rsidRPr="00651C42" w:rsidRDefault="00EB61CB" w:rsidP="00956DD6">
      <w:pPr>
        <w:spacing w:line="240" w:lineRule="auto"/>
        <w:jc w:val="both"/>
        <w:rPr>
          <w:rFonts w:ascii="Times New Roman" w:hAnsi="Times New Roman"/>
          <w:sz w:val="24"/>
          <w:szCs w:val="24"/>
        </w:rPr>
      </w:pPr>
      <w:r>
        <w:rPr>
          <w:rFonts w:ascii="Times New Roman" w:hAnsi="Times New Roman"/>
          <w:sz w:val="24"/>
          <w:szCs w:val="24"/>
        </w:rPr>
        <w:tab/>
        <w:t>Baharuddin Zainal (</w:t>
      </w:r>
      <w:r w:rsidRPr="00EB61CB">
        <w:rPr>
          <w:rFonts w:ascii="Times New Roman" w:hAnsi="Times New Roman"/>
          <w:i/>
          <w:sz w:val="24"/>
          <w:szCs w:val="24"/>
        </w:rPr>
        <w:t>Wajah,</w:t>
      </w:r>
      <w:r>
        <w:rPr>
          <w:rFonts w:ascii="Times New Roman" w:hAnsi="Times New Roman"/>
          <w:sz w:val="24"/>
          <w:szCs w:val="24"/>
        </w:rPr>
        <w:t xml:space="preserve"> 1981) menilai Keris Mas sebagai tokoh yang terpenting dan berpengaruh kepada golongan penulis muda dan beliau membentuk namanya sebagai penulis </w:t>
      </w:r>
      <w:r>
        <w:rPr>
          <w:rFonts w:ascii="Times New Roman" w:hAnsi="Times New Roman"/>
          <w:sz w:val="24"/>
          <w:szCs w:val="24"/>
        </w:rPr>
        <w:lastRenderedPageBreak/>
        <w:t xml:space="preserve">melalui bakat, fikiran yang kritis, penguasaan bahasa yang baik dan kematangan pengalamanya. </w:t>
      </w:r>
      <w:bookmarkStart w:id="0" w:name="_GoBack"/>
      <w:bookmarkEnd w:id="0"/>
    </w:p>
    <w:p w:rsidR="006743F6" w:rsidRPr="006743F6" w:rsidRDefault="006743F6" w:rsidP="00956DD6">
      <w:pPr>
        <w:spacing w:line="240" w:lineRule="auto"/>
      </w:pPr>
      <w:r>
        <w:rPr>
          <w:rFonts w:ascii="Arial" w:hAnsi="Arial" w:cs="Arial"/>
          <w:color w:val="FFFFFF"/>
          <w:sz w:val="20"/>
          <w:szCs w:val="20"/>
        </w:rPr>
        <w:t>Anugerah Pejuang Sastera yang disampaikan oleh Perdana Menteri, Datuk Hussein Onn, 1976. (2) Anugerah Sastera Negara oleh Seri Paduka Baginda yang Dipertuan Agong yang membawa gelaran Sasterawan Negara, 1981. (3) Anugerah bintang kebesaran Ahli Mangku Negara (AMN) oleh Seri Paduka Baginda Yang Dipertuan Agong, 1968. (4). Anugerah bintang kebesaran Kesatria Mangku Negara (KMN) oleh Seri Paduka Baginda Yang Dipertuan Agong, 1982. (5). Anugerah SEA Write Awarad oleh Raja Thailand diBangkok, 1987. (6). Anugerah Kehormat ijazah tertinggi Doktor Persuratan oleh Universiti Sains Malaysia, Pulau PInang, 1989</w:t>
      </w:r>
    </w:p>
    <w:sectPr w:rsidR="006743F6" w:rsidRPr="006743F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3F" w:rsidRDefault="00492C3F" w:rsidP="007E7A2F">
      <w:pPr>
        <w:spacing w:after="0" w:line="240" w:lineRule="auto"/>
      </w:pPr>
      <w:r>
        <w:separator/>
      </w:r>
    </w:p>
  </w:endnote>
  <w:endnote w:type="continuationSeparator" w:id="0">
    <w:p w:rsidR="00492C3F" w:rsidRDefault="00492C3F" w:rsidP="007E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81190"/>
      <w:docPartObj>
        <w:docPartGallery w:val="Page Numbers (Bottom of Page)"/>
        <w:docPartUnique/>
      </w:docPartObj>
    </w:sdtPr>
    <w:sdtEndPr>
      <w:rPr>
        <w:noProof/>
      </w:rPr>
    </w:sdtEndPr>
    <w:sdtContent>
      <w:p w:rsidR="007E7A2F" w:rsidRDefault="007E7A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7A2F" w:rsidRDefault="007E7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3F" w:rsidRDefault="00492C3F" w:rsidP="007E7A2F">
      <w:pPr>
        <w:spacing w:after="0" w:line="240" w:lineRule="auto"/>
      </w:pPr>
      <w:r>
        <w:separator/>
      </w:r>
    </w:p>
  </w:footnote>
  <w:footnote w:type="continuationSeparator" w:id="0">
    <w:p w:rsidR="00492C3F" w:rsidRDefault="00492C3F" w:rsidP="007E7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F6"/>
    <w:rsid w:val="00041B23"/>
    <w:rsid w:val="00096CD9"/>
    <w:rsid w:val="00252ED3"/>
    <w:rsid w:val="002764E5"/>
    <w:rsid w:val="0036522E"/>
    <w:rsid w:val="00492C3F"/>
    <w:rsid w:val="005B0ACA"/>
    <w:rsid w:val="00651C42"/>
    <w:rsid w:val="00655D84"/>
    <w:rsid w:val="006743F6"/>
    <w:rsid w:val="007E7A2F"/>
    <w:rsid w:val="008F44BB"/>
    <w:rsid w:val="00956DD6"/>
    <w:rsid w:val="00B01B6D"/>
    <w:rsid w:val="00B525A2"/>
    <w:rsid w:val="00D238AC"/>
    <w:rsid w:val="00DD7693"/>
    <w:rsid w:val="00E6168D"/>
    <w:rsid w:val="00EB61C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AB760-D5A9-4D6D-8067-CA146A39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2F"/>
  </w:style>
  <w:style w:type="paragraph" w:styleId="Footer">
    <w:name w:val="footer"/>
    <w:basedOn w:val="Normal"/>
    <w:link w:val="FooterChar"/>
    <w:uiPriority w:val="99"/>
    <w:unhideWhenUsed/>
    <w:rsid w:val="007E7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Fathenwan Wan Mohd Nor</dc:creator>
  <cp:keywords/>
  <dc:description/>
  <cp:lastModifiedBy>Fathenwan Wan Mohd Nor</cp:lastModifiedBy>
  <cp:revision>9</cp:revision>
  <dcterms:created xsi:type="dcterms:W3CDTF">2014-08-19T03:42:00Z</dcterms:created>
  <dcterms:modified xsi:type="dcterms:W3CDTF">2017-05-16T09:11:00Z</dcterms:modified>
</cp:coreProperties>
</file>